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4940E" w14:textId="77777777" w:rsidR="00A36A92" w:rsidRPr="00A36A92" w:rsidRDefault="00A36A92" w:rsidP="00A36A92">
      <w:pPr>
        <w:spacing w:after="0" w:line="300" w:lineRule="atLeast"/>
        <w:outlineLvl w:val="5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bookmarkStart w:id="0" w:name="_GoBack"/>
      <w:bookmarkEnd w:id="0"/>
      <w:r w:rsidRPr="00A36A92">
        <w:rPr>
          <w:rFonts w:ascii="Arial" w:eastAsia="Times New Roman" w:hAnsi="Arial" w:cs="Arial"/>
          <w:b/>
          <w:bCs/>
          <w:color w:val="111111"/>
          <w:sz w:val="20"/>
          <w:szCs w:val="20"/>
        </w:rPr>
        <w:t>Moderate</w:t>
      </w:r>
      <w:r>
        <w:rPr>
          <w:rFonts w:ascii="Arial" w:eastAsia="Times New Roman" w:hAnsi="Arial" w:cs="Arial"/>
          <w:b/>
          <w:bCs/>
          <w:color w:val="111111"/>
          <w:sz w:val="20"/>
          <w:szCs w:val="20"/>
        </w:rPr>
        <w:t>-Intensive</w:t>
      </w:r>
      <w:r w:rsidRPr="00A36A92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 Intervention Specialist</w:t>
      </w:r>
      <w:r w:rsidR="000073B1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 – S</w:t>
      </w:r>
      <w:r w:rsidR="002F4CCF">
        <w:rPr>
          <w:rFonts w:ascii="Arial" w:eastAsia="Times New Roman" w:hAnsi="Arial" w:cs="Arial"/>
          <w:b/>
          <w:bCs/>
          <w:color w:val="111111"/>
          <w:sz w:val="20"/>
          <w:szCs w:val="20"/>
        </w:rPr>
        <w:t>.</w:t>
      </w:r>
      <w:r w:rsidR="000073B1">
        <w:rPr>
          <w:rFonts w:ascii="Arial" w:eastAsia="Times New Roman" w:hAnsi="Arial" w:cs="Arial"/>
          <w:b/>
          <w:bCs/>
          <w:color w:val="111111"/>
          <w:sz w:val="20"/>
          <w:szCs w:val="20"/>
        </w:rPr>
        <w:t>T</w:t>
      </w:r>
      <w:r w:rsidR="002F4CCF">
        <w:rPr>
          <w:rFonts w:ascii="Arial" w:eastAsia="Times New Roman" w:hAnsi="Arial" w:cs="Arial"/>
          <w:b/>
          <w:bCs/>
          <w:color w:val="111111"/>
          <w:sz w:val="20"/>
          <w:szCs w:val="20"/>
        </w:rPr>
        <w:t>.</w:t>
      </w:r>
      <w:r w:rsidR="000073B1">
        <w:rPr>
          <w:rFonts w:ascii="Arial" w:eastAsia="Times New Roman" w:hAnsi="Arial" w:cs="Arial"/>
          <w:b/>
          <w:bCs/>
          <w:color w:val="111111"/>
          <w:sz w:val="20"/>
          <w:szCs w:val="20"/>
        </w:rPr>
        <w:t>A</w:t>
      </w:r>
      <w:r w:rsidR="002F4CCF">
        <w:rPr>
          <w:rFonts w:ascii="Arial" w:eastAsia="Times New Roman" w:hAnsi="Arial" w:cs="Arial"/>
          <w:b/>
          <w:bCs/>
          <w:color w:val="111111"/>
          <w:sz w:val="20"/>
          <w:szCs w:val="20"/>
        </w:rPr>
        <w:t>.</w:t>
      </w:r>
      <w:r w:rsidR="000073B1">
        <w:rPr>
          <w:rFonts w:ascii="Arial" w:eastAsia="Times New Roman" w:hAnsi="Arial" w:cs="Arial"/>
          <w:b/>
          <w:bCs/>
          <w:color w:val="111111"/>
          <w:sz w:val="20"/>
          <w:szCs w:val="20"/>
        </w:rPr>
        <w:t>R</w:t>
      </w:r>
      <w:r w:rsidR="002F4CCF">
        <w:rPr>
          <w:rFonts w:ascii="Arial" w:eastAsia="Times New Roman" w:hAnsi="Arial" w:cs="Arial"/>
          <w:b/>
          <w:bCs/>
          <w:color w:val="111111"/>
          <w:sz w:val="20"/>
          <w:szCs w:val="20"/>
        </w:rPr>
        <w:t>.</w:t>
      </w:r>
      <w:r w:rsidR="000073B1">
        <w:rPr>
          <w:rFonts w:ascii="Arial" w:eastAsia="Times New Roman" w:hAnsi="Arial" w:cs="Arial"/>
          <w:b/>
          <w:bCs/>
          <w:color w:val="111111"/>
          <w:sz w:val="20"/>
          <w:szCs w:val="20"/>
        </w:rPr>
        <w:t>S</w:t>
      </w:r>
      <w:r w:rsidR="002F4CCF">
        <w:rPr>
          <w:rFonts w:ascii="Arial" w:eastAsia="Times New Roman" w:hAnsi="Arial" w:cs="Arial"/>
          <w:b/>
          <w:bCs/>
          <w:color w:val="111111"/>
          <w:sz w:val="20"/>
          <w:szCs w:val="20"/>
        </w:rPr>
        <w:t>.</w:t>
      </w:r>
      <w:r w:rsidR="000073B1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 Autism Program</w:t>
      </w:r>
    </w:p>
    <w:p w14:paraId="2B80BB7F" w14:textId="77777777" w:rsidR="000008D2" w:rsidRPr="006263E7" w:rsidRDefault="00A36A92" w:rsidP="000073B1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263E7">
        <w:rPr>
          <w:rFonts w:ascii="Times New Roman" w:eastAsia="Times New Roman" w:hAnsi="Times New Roman" w:cs="Times New Roman"/>
          <w:color w:val="111111"/>
        </w:rPr>
        <w:t>Moderate-Intensive Intervention Specialist ~ Certified ~ Special Education ~ Teacher ~ Autism</w:t>
      </w:r>
    </w:p>
    <w:p w14:paraId="04A5CBE2" w14:textId="77777777" w:rsidR="00F733F0" w:rsidRDefault="00A36A92" w:rsidP="000073B1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263E7">
        <w:rPr>
          <w:rFonts w:ascii="Times New Roman" w:eastAsia="Times New Roman" w:hAnsi="Times New Roman" w:cs="Times New Roman"/>
          <w:color w:val="111111"/>
        </w:rPr>
        <w:br/>
        <w:t>The Geauga County ESC</w:t>
      </w:r>
      <w:r w:rsidR="002571AE" w:rsidRPr="006263E7">
        <w:rPr>
          <w:rFonts w:ascii="Times New Roman" w:eastAsia="Times New Roman" w:hAnsi="Times New Roman" w:cs="Times New Roman"/>
          <w:color w:val="111111"/>
        </w:rPr>
        <w:t>, S</w:t>
      </w:r>
      <w:r w:rsidR="002F4CCF">
        <w:rPr>
          <w:rFonts w:ascii="Times New Roman" w:eastAsia="Times New Roman" w:hAnsi="Times New Roman" w:cs="Times New Roman"/>
          <w:color w:val="111111"/>
        </w:rPr>
        <w:t>.</w:t>
      </w:r>
      <w:r w:rsidR="002571AE" w:rsidRPr="006263E7">
        <w:rPr>
          <w:rFonts w:ascii="Times New Roman" w:eastAsia="Times New Roman" w:hAnsi="Times New Roman" w:cs="Times New Roman"/>
          <w:color w:val="111111"/>
        </w:rPr>
        <w:t>T</w:t>
      </w:r>
      <w:r w:rsidR="002F4CCF">
        <w:rPr>
          <w:rFonts w:ascii="Times New Roman" w:eastAsia="Times New Roman" w:hAnsi="Times New Roman" w:cs="Times New Roman"/>
          <w:color w:val="111111"/>
        </w:rPr>
        <w:t>.</w:t>
      </w:r>
      <w:r w:rsidR="002571AE" w:rsidRPr="006263E7">
        <w:rPr>
          <w:rFonts w:ascii="Times New Roman" w:eastAsia="Times New Roman" w:hAnsi="Times New Roman" w:cs="Times New Roman"/>
          <w:color w:val="111111"/>
        </w:rPr>
        <w:t>A</w:t>
      </w:r>
      <w:r w:rsidR="002F4CCF">
        <w:rPr>
          <w:rFonts w:ascii="Times New Roman" w:eastAsia="Times New Roman" w:hAnsi="Times New Roman" w:cs="Times New Roman"/>
          <w:color w:val="111111"/>
        </w:rPr>
        <w:t>.</w:t>
      </w:r>
      <w:r w:rsidR="002571AE" w:rsidRPr="006263E7">
        <w:rPr>
          <w:rFonts w:ascii="Times New Roman" w:eastAsia="Times New Roman" w:hAnsi="Times New Roman" w:cs="Times New Roman"/>
          <w:color w:val="111111"/>
        </w:rPr>
        <w:t>R</w:t>
      </w:r>
      <w:r w:rsidR="002F4CCF">
        <w:rPr>
          <w:rFonts w:ascii="Times New Roman" w:eastAsia="Times New Roman" w:hAnsi="Times New Roman" w:cs="Times New Roman"/>
          <w:color w:val="111111"/>
        </w:rPr>
        <w:t>.</w:t>
      </w:r>
      <w:r w:rsidR="002571AE" w:rsidRPr="006263E7">
        <w:rPr>
          <w:rFonts w:ascii="Times New Roman" w:eastAsia="Times New Roman" w:hAnsi="Times New Roman" w:cs="Times New Roman"/>
          <w:color w:val="111111"/>
        </w:rPr>
        <w:t>S</w:t>
      </w:r>
      <w:r w:rsidR="002F4CCF">
        <w:rPr>
          <w:rFonts w:ascii="Times New Roman" w:eastAsia="Times New Roman" w:hAnsi="Times New Roman" w:cs="Times New Roman"/>
          <w:color w:val="111111"/>
        </w:rPr>
        <w:t>.</w:t>
      </w:r>
      <w:r w:rsidR="002571AE" w:rsidRPr="006263E7">
        <w:rPr>
          <w:rFonts w:ascii="Times New Roman" w:eastAsia="Times New Roman" w:hAnsi="Times New Roman" w:cs="Times New Roman"/>
          <w:color w:val="111111"/>
        </w:rPr>
        <w:t xml:space="preserve"> Program</w:t>
      </w:r>
      <w:r w:rsidRPr="006263E7">
        <w:rPr>
          <w:rFonts w:ascii="Times New Roman" w:eastAsia="Times New Roman" w:hAnsi="Times New Roman" w:cs="Times New Roman"/>
          <w:color w:val="111111"/>
        </w:rPr>
        <w:t> </w:t>
      </w:r>
      <w:r w:rsidR="000073B1" w:rsidRPr="006263E7">
        <w:rPr>
          <w:rFonts w:ascii="Times New Roman" w:eastAsia="Times New Roman" w:hAnsi="Times New Roman" w:cs="Times New Roman"/>
          <w:color w:val="111111"/>
        </w:rPr>
        <w:t>s</w:t>
      </w:r>
      <w:r w:rsidRPr="006263E7">
        <w:rPr>
          <w:rFonts w:ascii="Times New Roman" w:eastAsia="Times New Roman" w:hAnsi="Times New Roman" w:cs="Times New Roman"/>
          <w:color w:val="111111"/>
        </w:rPr>
        <w:t>eeks a Moderate-Intensive Intervention Specialist for a</w:t>
      </w:r>
      <w:r w:rsidR="00F733F0">
        <w:rPr>
          <w:rFonts w:ascii="Times New Roman" w:eastAsia="Times New Roman" w:hAnsi="Times New Roman" w:cs="Times New Roman"/>
          <w:color w:val="111111"/>
        </w:rPr>
        <w:t xml:space="preserve"> Middle </w:t>
      </w:r>
      <w:r w:rsidRPr="006263E7">
        <w:rPr>
          <w:rFonts w:ascii="Times New Roman" w:eastAsia="Times New Roman" w:hAnsi="Times New Roman" w:cs="Times New Roman"/>
          <w:color w:val="111111"/>
        </w:rPr>
        <w:t xml:space="preserve">School </w:t>
      </w:r>
      <w:r w:rsidR="000073B1" w:rsidRPr="006263E7">
        <w:rPr>
          <w:rFonts w:ascii="Times New Roman" w:eastAsia="Times New Roman" w:hAnsi="Times New Roman" w:cs="Times New Roman"/>
          <w:color w:val="111111"/>
        </w:rPr>
        <w:t xml:space="preserve">Autism </w:t>
      </w:r>
      <w:r w:rsidRPr="006263E7">
        <w:rPr>
          <w:rFonts w:ascii="Times New Roman" w:eastAsia="Times New Roman" w:hAnsi="Times New Roman" w:cs="Times New Roman"/>
          <w:color w:val="111111"/>
        </w:rPr>
        <w:t xml:space="preserve">unit.  </w:t>
      </w:r>
      <w:r w:rsidR="002571AE" w:rsidRPr="006263E7">
        <w:rPr>
          <w:rFonts w:ascii="Times New Roman" w:eastAsia="Times New Roman" w:hAnsi="Times New Roman" w:cs="Times New Roman"/>
          <w:color w:val="111111"/>
        </w:rPr>
        <w:t>Classroom</w:t>
      </w:r>
      <w:r w:rsidR="000073B1" w:rsidRPr="006263E7">
        <w:rPr>
          <w:rFonts w:ascii="Times New Roman" w:eastAsia="Times New Roman" w:hAnsi="Times New Roman" w:cs="Times New Roman"/>
          <w:color w:val="111111"/>
        </w:rPr>
        <w:t xml:space="preserve"> will be located in the </w:t>
      </w:r>
      <w:r w:rsidR="001D7A30">
        <w:rPr>
          <w:rFonts w:ascii="Times New Roman" w:eastAsia="Times New Roman" w:hAnsi="Times New Roman" w:cs="Times New Roman"/>
          <w:color w:val="111111"/>
        </w:rPr>
        <w:t>West Geauga</w:t>
      </w:r>
      <w:r w:rsidR="000073B1" w:rsidRPr="006263E7">
        <w:rPr>
          <w:rFonts w:ascii="Times New Roman" w:eastAsia="Times New Roman" w:hAnsi="Times New Roman" w:cs="Times New Roman"/>
          <w:color w:val="111111"/>
        </w:rPr>
        <w:t xml:space="preserve"> School District</w:t>
      </w:r>
      <w:r w:rsidR="002571AE" w:rsidRPr="006263E7">
        <w:rPr>
          <w:rFonts w:ascii="Times New Roman" w:eastAsia="Times New Roman" w:hAnsi="Times New Roman" w:cs="Times New Roman"/>
          <w:color w:val="111111"/>
        </w:rPr>
        <w:t xml:space="preserve"> at </w:t>
      </w:r>
      <w:r w:rsidR="001D7A30">
        <w:rPr>
          <w:rFonts w:ascii="Times New Roman" w:eastAsia="Times New Roman" w:hAnsi="Times New Roman" w:cs="Times New Roman"/>
          <w:color w:val="111111"/>
        </w:rPr>
        <w:t>West Geauga Middle School</w:t>
      </w:r>
      <w:r w:rsidR="000073B1" w:rsidRPr="006263E7">
        <w:rPr>
          <w:rFonts w:ascii="Times New Roman" w:eastAsia="Times New Roman" w:hAnsi="Times New Roman" w:cs="Times New Roman"/>
          <w:color w:val="111111"/>
        </w:rPr>
        <w:t xml:space="preserve">.  </w:t>
      </w:r>
    </w:p>
    <w:p w14:paraId="678B6149" w14:textId="77777777" w:rsidR="00F733F0" w:rsidRDefault="00F733F0" w:rsidP="000073B1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</w:p>
    <w:p w14:paraId="69201298" w14:textId="77777777" w:rsidR="00C1419A" w:rsidRPr="001D7A30" w:rsidRDefault="00A36A92" w:rsidP="000073B1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263E7">
        <w:rPr>
          <w:rFonts w:ascii="Times New Roman" w:eastAsia="Times New Roman" w:hAnsi="Times New Roman" w:cs="Times New Roman"/>
          <w:color w:val="111111"/>
        </w:rPr>
        <w:t>Preferred candidates will possess the following skill sets:</w:t>
      </w:r>
      <w:r w:rsidRPr="006263E7">
        <w:rPr>
          <w:rFonts w:ascii="Times New Roman" w:eastAsia="Times New Roman" w:hAnsi="Times New Roman" w:cs="Times New Roman"/>
          <w:color w:val="111111"/>
        </w:rPr>
        <w:br/>
        <w:t xml:space="preserve">1) </w:t>
      </w:r>
      <w:r w:rsidR="00B27BC2" w:rsidRPr="006263E7">
        <w:rPr>
          <w:rFonts w:ascii="Times New Roman" w:eastAsia="Times New Roman" w:hAnsi="Times New Roman" w:cs="Times New Roman"/>
          <w:color w:val="111111"/>
        </w:rPr>
        <w:t xml:space="preserve">Training in </w:t>
      </w:r>
      <w:r w:rsidR="00505CB9">
        <w:rPr>
          <w:rFonts w:ascii="Times New Roman" w:eastAsia="Times New Roman" w:hAnsi="Times New Roman" w:cs="Times New Roman"/>
          <w:color w:val="111111"/>
        </w:rPr>
        <w:t xml:space="preserve">ABA and </w:t>
      </w:r>
      <w:r w:rsidRPr="006263E7">
        <w:rPr>
          <w:rFonts w:ascii="Times New Roman" w:eastAsia="Times New Roman" w:hAnsi="Times New Roman" w:cs="Times New Roman"/>
          <w:color w:val="111111"/>
        </w:rPr>
        <w:t>TEACCH systems</w:t>
      </w:r>
      <w:r w:rsidR="00B27BC2" w:rsidRPr="006263E7">
        <w:rPr>
          <w:rFonts w:ascii="Times New Roman" w:eastAsia="Times New Roman" w:hAnsi="Times New Roman" w:cs="Times New Roman"/>
          <w:color w:val="111111"/>
        </w:rPr>
        <w:t xml:space="preserve"> preferred</w:t>
      </w:r>
      <w:r w:rsidRPr="006263E7">
        <w:rPr>
          <w:rFonts w:ascii="Times New Roman" w:eastAsia="Times New Roman" w:hAnsi="Times New Roman" w:cs="Times New Roman"/>
          <w:color w:val="111111"/>
        </w:rPr>
        <w:t>;</w:t>
      </w:r>
      <w:r w:rsidRPr="006263E7">
        <w:rPr>
          <w:rFonts w:ascii="Times New Roman" w:eastAsia="Times New Roman" w:hAnsi="Times New Roman" w:cs="Times New Roman"/>
          <w:color w:val="111111"/>
        </w:rPr>
        <w:br/>
        <w:t>2) Knowledge of evidence based behavioral and social-emotional classroom management systems;</w:t>
      </w:r>
      <w:r w:rsidRPr="006263E7">
        <w:rPr>
          <w:rFonts w:ascii="Times New Roman" w:eastAsia="Times New Roman" w:hAnsi="Times New Roman" w:cs="Times New Roman"/>
          <w:color w:val="111111"/>
        </w:rPr>
        <w:br/>
        <w:t>3) Ability to select and utilize technology to engage students;</w:t>
      </w:r>
      <w:r w:rsidRPr="006263E7">
        <w:rPr>
          <w:rFonts w:ascii="Times New Roman" w:eastAsia="Times New Roman" w:hAnsi="Times New Roman" w:cs="Times New Roman"/>
          <w:color w:val="111111"/>
        </w:rPr>
        <w:br/>
        <w:t xml:space="preserve">4) Skill in designing lessons and assessments aligned with </w:t>
      </w:r>
      <w:r w:rsidR="001D7A30">
        <w:rPr>
          <w:rFonts w:ascii="Times New Roman" w:eastAsia="Times New Roman" w:hAnsi="Times New Roman" w:cs="Times New Roman"/>
          <w:color w:val="111111"/>
        </w:rPr>
        <w:t>the Ohio Department of Education Learning</w:t>
      </w:r>
      <w:r w:rsidRPr="006263E7">
        <w:rPr>
          <w:rFonts w:ascii="Times New Roman" w:eastAsia="Times New Roman" w:hAnsi="Times New Roman" w:cs="Times New Roman"/>
          <w:color w:val="111111"/>
        </w:rPr>
        <w:t xml:space="preserve"> Standards &amp; Extended Standards; </w:t>
      </w:r>
      <w:r w:rsidRPr="006263E7">
        <w:rPr>
          <w:rFonts w:ascii="Times New Roman" w:eastAsia="Times New Roman" w:hAnsi="Times New Roman" w:cs="Times New Roman"/>
          <w:color w:val="111111"/>
        </w:rPr>
        <w:br/>
        <w:t xml:space="preserve">5) Competency in the </w:t>
      </w:r>
      <w:r w:rsidRPr="001D7A30">
        <w:rPr>
          <w:rFonts w:ascii="Times New Roman" w:eastAsia="Times New Roman" w:hAnsi="Times New Roman" w:cs="Times New Roman"/>
          <w:color w:val="111111"/>
        </w:rPr>
        <w:t xml:space="preserve">collection, compilation, </w:t>
      </w:r>
      <w:r w:rsidR="00D4585C" w:rsidRPr="001D7A30">
        <w:rPr>
          <w:rFonts w:ascii="Times New Roman" w:eastAsia="Times New Roman" w:hAnsi="Times New Roman" w:cs="Times New Roman"/>
          <w:color w:val="111111"/>
        </w:rPr>
        <w:t xml:space="preserve">analysis, </w:t>
      </w:r>
      <w:r w:rsidRPr="001D7A30">
        <w:rPr>
          <w:rFonts w:ascii="Times New Roman" w:eastAsia="Times New Roman" w:hAnsi="Times New Roman" w:cs="Times New Roman"/>
          <w:color w:val="111111"/>
        </w:rPr>
        <w:t>and reporting of student data;</w:t>
      </w:r>
      <w:r w:rsidRPr="001D7A30">
        <w:rPr>
          <w:rFonts w:ascii="Times New Roman" w:eastAsia="Times New Roman" w:hAnsi="Times New Roman" w:cs="Times New Roman"/>
          <w:color w:val="111111"/>
        </w:rPr>
        <w:br/>
        <w:t xml:space="preserve">6) Ability to design and utilize </w:t>
      </w:r>
      <w:r w:rsidR="00276CF7" w:rsidRPr="001D7A30">
        <w:rPr>
          <w:rFonts w:ascii="Times New Roman" w:eastAsia="Times New Roman" w:hAnsi="Times New Roman" w:cs="Times New Roman"/>
          <w:color w:val="111111"/>
        </w:rPr>
        <w:t xml:space="preserve">assistive </w:t>
      </w:r>
      <w:r w:rsidRPr="001D7A30">
        <w:rPr>
          <w:rFonts w:ascii="Times New Roman" w:eastAsia="Times New Roman" w:hAnsi="Times New Roman" w:cs="Times New Roman"/>
          <w:color w:val="111111"/>
        </w:rPr>
        <w:t>communication</w:t>
      </w:r>
      <w:r w:rsidR="00276CF7" w:rsidRPr="001D7A30">
        <w:rPr>
          <w:rFonts w:ascii="Times New Roman" w:eastAsia="Times New Roman" w:hAnsi="Times New Roman" w:cs="Times New Roman"/>
          <w:color w:val="111111"/>
        </w:rPr>
        <w:t xml:space="preserve"> </w:t>
      </w:r>
      <w:r w:rsidRPr="001D7A30">
        <w:rPr>
          <w:rFonts w:ascii="Times New Roman" w:eastAsia="Times New Roman" w:hAnsi="Times New Roman" w:cs="Times New Roman"/>
          <w:color w:val="111111"/>
        </w:rPr>
        <w:t>s</w:t>
      </w:r>
      <w:r w:rsidR="00276CF7" w:rsidRPr="001D7A30">
        <w:rPr>
          <w:rFonts w:ascii="Times New Roman" w:eastAsia="Times New Roman" w:hAnsi="Times New Roman" w:cs="Times New Roman"/>
          <w:color w:val="111111"/>
        </w:rPr>
        <w:t>ystems</w:t>
      </w:r>
      <w:r w:rsidRPr="001D7A30">
        <w:rPr>
          <w:rFonts w:ascii="Times New Roman" w:eastAsia="Times New Roman" w:hAnsi="Times New Roman" w:cs="Times New Roman"/>
          <w:color w:val="111111"/>
        </w:rPr>
        <w:t xml:space="preserve"> and strategies;</w:t>
      </w:r>
      <w:r w:rsidRPr="001D7A30">
        <w:rPr>
          <w:rFonts w:ascii="Times New Roman" w:eastAsia="Times New Roman" w:hAnsi="Times New Roman" w:cs="Times New Roman"/>
          <w:color w:val="111111"/>
        </w:rPr>
        <w:br/>
        <w:t>7) Proficiency in completing Special Education compliance activities and IEP case management;</w:t>
      </w:r>
      <w:r w:rsidRPr="001D7A30">
        <w:rPr>
          <w:rFonts w:ascii="Times New Roman" w:eastAsia="Times New Roman" w:hAnsi="Times New Roman" w:cs="Times New Roman"/>
          <w:color w:val="111111"/>
        </w:rPr>
        <w:br/>
        <w:t xml:space="preserve">8) Willingness to offer parents daily communication and </w:t>
      </w:r>
      <w:r w:rsidR="00D4585C" w:rsidRPr="001D7A30">
        <w:rPr>
          <w:rFonts w:ascii="Times New Roman" w:eastAsia="Times New Roman" w:hAnsi="Times New Roman" w:cs="Times New Roman"/>
          <w:color w:val="111111"/>
        </w:rPr>
        <w:t xml:space="preserve">home </w:t>
      </w:r>
      <w:r w:rsidR="00276CF7" w:rsidRPr="001D7A30">
        <w:rPr>
          <w:rFonts w:ascii="Times New Roman" w:eastAsia="Times New Roman" w:hAnsi="Times New Roman" w:cs="Times New Roman"/>
          <w:color w:val="111111"/>
        </w:rPr>
        <w:t>support</w:t>
      </w:r>
      <w:r w:rsidR="001D7A30" w:rsidRPr="001D7A30">
        <w:rPr>
          <w:rFonts w:ascii="Times New Roman" w:eastAsia="Times New Roman" w:hAnsi="Times New Roman" w:cs="Times New Roman"/>
          <w:color w:val="111111"/>
        </w:rPr>
        <w:t xml:space="preserve"> (e.g. home visits, frequent collaborative contact)</w:t>
      </w:r>
      <w:r w:rsidR="00276CF7" w:rsidRPr="001D7A30">
        <w:rPr>
          <w:rFonts w:ascii="Times New Roman" w:eastAsia="Times New Roman" w:hAnsi="Times New Roman" w:cs="Times New Roman"/>
          <w:color w:val="111111"/>
        </w:rPr>
        <w:t xml:space="preserve">; </w:t>
      </w:r>
      <w:r w:rsidRPr="001D7A30">
        <w:rPr>
          <w:rFonts w:ascii="Times New Roman" w:eastAsia="Times New Roman" w:hAnsi="Times New Roman" w:cs="Times New Roman"/>
          <w:color w:val="111111"/>
        </w:rPr>
        <w:br/>
        <w:t xml:space="preserve">9) </w:t>
      </w:r>
      <w:r w:rsidR="000073B1" w:rsidRPr="001D7A30">
        <w:rPr>
          <w:rFonts w:ascii="Times New Roman" w:eastAsia="Times New Roman" w:hAnsi="Times New Roman" w:cs="Times New Roman"/>
          <w:color w:val="111111"/>
        </w:rPr>
        <w:t xml:space="preserve">Knowledge of prompting hierarchy, </w:t>
      </w:r>
      <w:r w:rsidR="00B27BC2" w:rsidRPr="001D7A30">
        <w:rPr>
          <w:rFonts w:ascii="Times New Roman" w:eastAsia="Times New Roman" w:hAnsi="Times New Roman" w:cs="Times New Roman"/>
          <w:color w:val="111111"/>
        </w:rPr>
        <w:t xml:space="preserve">utilization of </w:t>
      </w:r>
      <w:r w:rsidR="000073B1" w:rsidRPr="001D7A30">
        <w:rPr>
          <w:rFonts w:ascii="Times New Roman" w:eastAsia="Times New Roman" w:hAnsi="Times New Roman" w:cs="Times New Roman"/>
          <w:color w:val="111111"/>
        </w:rPr>
        <w:t>behavioral strategies</w:t>
      </w:r>
      <w:r w:rsidR="00B27BC2" w:rsidRPr="001D7A30">
        <w:rPr>
          <w:rFonts w:ascii="Times New Roman" w:eastAsia="Times New Roman" w:hAnsi="Times New Roman" w:cs="Times New Roman"/>
          <w:color w:val="111111"/>
        </w:rPr>
        <w:t xml:space="preserve"> to prevent and respond to challenging behaviors, </w:t>
      </w:r>
      <w:r w:rsidR="000073B1" w:rsidRPr="001D7A30">
        <w:rPr>
          <w:rFonts w:ascii="Times New Roman" w:eastAsia="Times New Roman" w:hAnsi="Times New Roman" w:cs="Times New Roman"/>
          <w:color w:val="111111"/>
        </w:rPr>
        <w:t>and comfort in implementation of C</w:t>
      </w:r>
      <w:r w:rsidR="002571AE" w:rsidRPr="001D7A30">
        <w:rPr>
          <w:rFonts w:ascii="Times New Roman" w:eastAsia="Times New Roman" w:hAnsi="Times New Roman" w:cs="Times New Roman"/>
          <w:color w:val="111111"/>
        </w:rPr>
        <w:t>risis Prevention Intervention (</w:t>
      </w:r>
      <w:r w:rsidR="00B27BC2" w:rsidRPr="001D7A30">
        <w:rPr>
          <w:rFonts w:ascii="Times New Roman" w:eastAsia="Times New Roman" w:hAnsi="Times New Roman" w:cs="Times New Roman"/>
          <w:color w:val="111111"/>
        </w:rPr>
        <w:t>CPI training provided).</w:t>
      </w:r>
    </w:p>
    <w:p w14:paraId="0E7652B3" w14:textId="77777777" w:rsidR="001D7A30" w:rsidRPr="001D7A30" w:rsidRDefault="001D7A30" w:rsidP="000073B1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1D7A30">
        <w:rPr>
          <w:rFonts w:ascii="Times New Roman" w:hAnsi="Times New Roman" w:cs="Times New Roman"/>
          <w:color w:val="000000"/>
        </w:rPr>
        <w:t>10) Strong written and oral communication skills, ability to lead a team, effective time management skills and ability to multi-task;</w:t>
      </w:r>
    </w:p>
    <w:p w14:paraId="6C4F4BB5" w14:textId="77777777" w:rsidR="00276CF7" w:rsidRPr="001D7A30" w:rsidRDefault="001D7A30" w:rsidP="000073B1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hAnsi="Times New Roman" w:cs="Times New Roman"/>
        </w:rPr>
        <w:t>11</w:t>
      </w:r>
      <w:r w:rsidR="00C1419A" w:rsidRPr="001D7A30">
        <w:rPr>
          <w:rFonts w:ascii="Times New Roman" w:hAnsi="Times New Roman" w:cs="Times New Roman"/>
        </w:rPr>
        <w:t xml:space="preserve">) </w:t>
      </w:r>
      <w:r w:rsidR="002571AE" w:rsidRPr="001D7A30">
        <w:rPr>
          <w:rFonts w:ascii="Times New Roman" w:hAnsi="Times New Roman" w:cs="Times New Roman"/>
        </w:rPr>
        <w:t xml:space="preserve">Ability to promote and maintain successful inclusive opportunities for students utilizing effective communication with team members including, but not limited to, </w:t>
      </w:r>
      <w:r w:rsidR="00276CF7" w:rsidRPr="001D7A30">
        <w:rPr>
          <w:rFonts w:ascii="Times New Roman" w:hAnsi="Times New Roman" w:cs="Times New Roman"/>
        </w:rPr>
        <w:t xml:space="preserve">parents, </w:t>
      </w:r>
      <w:r w:rsidR="002571AE" w:rsidRPr="001D7A30">
        <w:rPr>
          <w:rFonts w:ascii="Times New Roman" w:hAnsi="Times New Roman" w:cs="Times New Roman"/>
        </w:rPr>
        <w:t>regular education teachers,</w:t>
      </w:r>
      <w:r w:rsidR="006263E7" w:rsidRPr="001D7A30">
        <w:rPr>
          <w:rFonts w:ascii="Times New Roman" w:hAnsi="Times New Roman" w:cs="Times New Roman"/>
        </w:rPr>
        <w:t xml:space="preserve"> building administration,</w:t>
      </w:r>
      <w:r w:rsidR="002571AE" w:rsidRPr="001D7A30">
        <w:rPr>
          <w:rFonts w:ascii="Times New Roman" w:hAnsi="Times New Roman" w:cs="Times New Roman"/>
        </w:rPr>
        <w:t xml:space="preserve"> speech pathologist, occupational therapist, and program director. </w:t>
      </w:r>
      <w:r w:rsidR="00C1419A" w:rsidRPr="001D7A30">
        <w:rPr>
          <w:rFonts w:ascii="Times New Roman" w:eastAsia="Times New Roman" w:hAnsi="Times New Roman" w:cs="Times New Roman"/>
          <w:color w:val="111111"/>
        </w:rPr>
        <w:t> </w:t>
      </w:r>
    </w:p>
    <w:p w14:paraId="39183ED0" w14:textId="77777777" w:rsidR="00276CF7" w:rsidRPr="005D1EB9" w:rsidRDefault="00276CF7" w:rsidP="000073B1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</w:p>
    <w:p w14:paraId="722E864E" w14:textId="77777777" w:rsidR="005D1EB9" w:rsidRPr="002F4CCF" w:rsidRDefault="00276CF7" w:rsidP="005D1EB9">
      <w:pPr>
        <w:widowControl w:val="0"/>
        <w:rPr>
          <w:rFonts w:ascii="Times New Roman" w:hAnsi="Times New Roman" w:cs="Times New Roman"/>
          <w:i/>
        </w:rPr>
      </w:pPr>
      <w:r w:rsidRPr="002F4CCF">
        <w:rPr>
          <w:rFonts w:ascii="Times New Roman" w:eastAsia="Calibri" w:hAnsi="Times New Roman" w:cs="Times New Roman"/>
          <w:i/>
        </w:rPr>
        <w:t>The S.T.A.R.S. Program</w:t>
      </w:r>
      <w:r w:rsidR="005D1EB9" w:rsidRPr="002F4CCF">
        <w:rPr>
          <w:rFonts w:ascii="Times New Roman" w:eastAsia="Calibri" w:hAnsi="Times New Roman" w:cs="Times New Roman"/>
          <w:i/>
        </w:rPr>
        <w:t xml:space="preserve">, </w:t>
      </w:r>
      <w:r w:rsidR="005D1EB9" w:rsidRPr="002F4CCF">
        <w:rPr>
          <w:rFonts w:ascii="Times New Roman" w:eastAsia="Calibri" w:hAnsi="Times New Roman" w:cs="Times New Roman"/>
          <w:b/>
          <w:i/>
          <w:u w:val="single"/>
        </w:rPr>
        <w:t>S</w:t>
      </w:r>
      <w:r w:rsidR="005D1EB9" w:rsidRPr="002F4CCF">
        <w:rPr>
          <w:rFonts w:ascii="Times New Roman" w:eastAsia="Calibri" w:hAnsi="Times New Roman" w:cs="Times New Roman"/>
          <w:i/>
        </w:rPr>
        <w:t xml:space="preserve">pecialized </w:t>
      </w:r>
      <w:r w:rsidR="005D1EB9" w:rsidRPr="002F4CCF">
        <w:rPr>
          <w:rFonts w:ascii="Times New Roman" w:eastAsia="Calibri" w:hAnsi="Times New Roman" w:cs="Times New Roman"/>
          <w:b/>
          <w:i/>
          <w:u w:val="single"/>
        </w:rPr>
        <w:t>T</w:t>
      </w:r>
      <w:r w:rsidR="005D1EB9" w:rsidRPr="002F4CCF">
        <w:rPr>
          <w:rFonts w:ascii="Times New Roman" w:eastAsia="Calibri" w:hAnsi="Times New Roman" w:cs="Times New Roman"/>
          <w:i/>
        </w:rPr>
        <w:t xml:space="preserve">eaching for students with </w:t>
      </w:r>
      <w:r w:rsidR="005D1EB9" w:rsidRPr="002F4CCF">
        <w:rPr>
          <w:rFonts w:ascii="Times New Roman" w:eastAsia="Calibri" w:hAnsi="Times New Roman" w:cs="Times New Roman"/>
          <w:b/>
          <w:i/>
          <w:u w:val="single"/>
        </w:rPr>
        <w:t>A</w:t>
      </w:r>
      <w:r w:rsidR="005D1EB9" w:rsidRPr="002F4CCF">
        <w:rPr>
          <w:rFonts w:ascii="Times New Roman" w:eastAsia="Calibri" w:hAnsi="Times New Roman" w:cs="Times New Roman"/>
          <w:i/>
        </w:rPr>
        <w:t xml:space="preserve">utism and </w:t>
      </w:r>
      <w:r w:rsidR="005D1EB9" w:rsidRPr="002F4CCF">
        <w:rPr>
          <w:rFonts w:ascii="Times New Roman" w:eastAsia="Calibri" w:hAnsi="Times New Roman" w:cs="Times New Roman"/>
          <w:b/>
          <w:i/>
          <w:u w:val="single"/>
        </w:rPr>
        <w:t>R</w:t>
      </w:r>
      <w:r w:rsidR="005D1EB9" w:rsidRPr="002F4CCF">
        <w:rPr>
          <w:rFonts w:ascii="Times New Roman" w:eastAsia="Calibri" w:hAnsi="Times New Roman" w:cs="Times New Roman"/>
          <w:i/>
        </w:rPr>
        <w:t xml:space="preserve">esource </w:t>
      </w:r>
      <w:r w:rsidR="005D1EB9" w:rsidRPr="002F4CCF">
        <w:rPr>
          <w:rFonts w:ascii="Times New Roman" w:eastAsia="Calibri" w:hAnsi="Times New Roman" w:cs="Times New Roman"/>
          <w:b/>
          <w:i/>
          <w:u w:val="single"/>
        </w:rPr>
        <w:t>S</w:t>
      </w:r>
      <w:r w:rsidR="005D1EB9" w:rsidRPr="002F4CCF">
        <w:rPr>
          <w:rFonts w:ascii="Times New Roman" w:eastAsia="Calibri" w:hAnsi="Times New Roman" w:cs="Times New Roman"/>
          <w:i/>
        </w:rPr>
        <w:t>ervices,</w:t>
      </w:r>
      <w:r w:rsidRPr="002F4CCF">
        <w:rPr>
          <w:rFonts w:ascii="Times New Roman" w:eastAsia="Calibri" w:hAnsi="Times New Roman" w:cs="Times New Roman"/>
          <w:i/>
        </w:rPr>
        <w:t xml:space="preserve"> is an educational program that provides intense academic, functional, and vocational services to students diagnosed with autism between the ages of 5 – 22 years</w:t>
      </w:r>
      <w:r w:rsidR="005D1EB9" w:rsidRPr="002F4CCF">
        <w:rPr>
          <w:rFonts w:ascii="Times New Roman" w:eastAsia="Calibri" w:hAnsi="Times New Roman" w:cs="Times New Roman"/>
          <w:i/>
        </w:rPr>
        <w:t xml:space="preserve">.  </w:t>
      </w:r>
      <w:r w:rsidR="005D1EB9" w:rsidRPr="002F4CCF">
        <w:rPr>
          <w:rFonts w:ascii="Times New Roman" w:hAnsi="Times New Roman" w:cs="Times New Roman"/>
          <w:i/>
        </w:rPr>
        <w:t>We are committed to teach each child in an environment that fosters acceptance, independence, and success by incorporating a multi-methodological educational approach.</w:t>
      </w:r>
    </w:p>
    <w:p w14:paraId="7DE348E1" w14:textId="77777777" w:rsidR="002571AE" w:rsidRPr="006263E7" w:rsidRDefault="00A36A92" w:rsidP="000073B1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5D1EB9">
        <w:rPr>
          <w:rFonts w:ascii="Times New Roman" w:eastAsia="Times New Roman" w:hAnsi="Times New Roman" w:cs="Times New Roman"/>
          <w:color w:val="111111"/>
        </w:rPr>
        <w:t>Du</w:t>
      </w:r>
      <w:r w:rsidR="00FC3AD8" w:rsidRPr="005D1EB9">
        <w:rPr>
          <w:rFonts w:ascii="Times New Roman" w:eastAsia="Times New Roman" w:hAnsi="Times New Roman" w:cs="Times New Roman"/>
          <w:color w:val="111111"/>
        </w:rPr>
        <w:t>t</w:t>
      </w:r>
      <w:r w:rsidR="002571AE" w:rsidRPr="005D1EB9">
        <w:rPr>
          <w:rFonts w:ascii="Times New Roman" w:eastAsia="Times New Roman" w:hAnsi="Times New Roman" w:cs="Times New Roman"/>
          <w:color w:val="111111"/>
        </w:rPr>
        <w:t>y Days: 185</w:t>
      </w:r>
      <w:r w:rsidR="002571AE" w:rsidRPr="005D1EB9">
        <w:rPr>
          <w:rFonts w:ascii="Times New Roman" w:eastAsia="Times New Roman" w:hAnsi="Times New Roman" w:cs="Times New Roman"/>
          <w:color w:val="111111"/>
        </w:rPr>
        <w:br/>
      </w:r>
      <w:r w:rsidR="0032617A">
        <w:rPr>
          <w:rFonts w:ascii="Times New Roman" w:eastAsia="Times New Roman" w:hAnsi="Times New Roman" w:cs="Times New Roman"/>
          <w:color w:val="111111"/>
        </w:rPr>
        <w:t>Starting Date: 8/08/18</w:t>
      </w:r>
    </w:p>
    <w:p w14:paraId="136FEB55" w14:textId="77777777" w:rsidR="000073B1" w:rsidRPr="006263E7" w:rsidRDefault="00A36A92" w:rsidP="000073B1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263E7">
        <w:rPr>
          <w:rFonts w:ascii="Times New Roman" w:eastAsia="Times New Roman" w:hAnsi="Times New Roman" w:cs="Times New Roman"/>
          <w:color w:val="111111"/>
        </w:rPr>
        <w:t>Related License or Certification Type:</w:t>
      </w:r>
      <w:r w:rsidRPr="006263E7">
        <w:rPr>
          <w:rFonts w:ascii="Times New Roman" w:eastAsia="Times New Roman" w:hAnsi="Times New Roman" w:cs="Times New Roman"/>
          <w:color w:val="111111"/>
        </w:rPr>
        <w:br/>
        <w:t>     * Professional License</w:t>
      </w:r>
      <w:r w:rsidR="00B27BC2" w:rsidRPr="006263E7">
        <w:rPr>
          <w:rFonts w:ascii="Times New Roman" w:eastAsia="Times New Roman" w:hAnsi="Times New Roman" w:cs="Times New Roman"/>
          <w:color w:val="111111"/>
        </w:rPr>
        <w:t xml:space="preserve">: </w:t>
      </w:r>
      <w:r w:rsidR="00B27BC2" w:rsidRPr="006263E7">
        <w:rPr>
          <w:rFonts w:ascii="Times New Roman" w:hAnsi="Times New Roman" w:cs="Times New Roman"/>
          <w:color w:val="000000"/>
        </w:rPr>
        <w:t xml:space="preserve">Certified - Special Education -  Moderate/Intensive Licensure </w:t>
      </w:r>
    </w:p>
    <w:p w14:paraId="47A3DEA4" w14:textId="77777777" w:rsidR="00A36A92" w:rsidRPr="006263E7" w:rsidRDefault="000073B1" w:rsidP="000073B1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6263E7">
        <w:rPr>
          <w:rFonts w:ascii="Times New Roman" w:eastAsia="Times New Roman" w:hAnsi="Times New Roman" w:cs="Times New Roman"/>
          <w:color w:val="111111"/>
        </w:rPr>
        <w:t xml:space="preserve">    *  HQT certification across content areas is a requirement.</w:t>
      </w:r>
      <w:r w:rsidR="00A36A92" w:rsidRPr="006263E7">
        <w:rPr>
          <w:rFonts w:ascii="Times New Roman" w:eastAsia="Times New Roman" w:hAnsi="Times New Roman" w:cs="Times New Roman"/>
          <w:color w:val="111111"/>
        </w:rPr>
        <w:br/>
        <w:t>Grade</w:t>
      </w:r>
      <w:r w:rsidRPr="006263E7">
        <w:rPr>
          <w:rFonts w:ascii="Times New Roman" w:eastAsia="Times New Roman" w:hAnsi="Times New Roman" w:cs="Times New Roman"/>
          <w:color w:val="111111"/>
        </w:rPr>
        <w:t>s</w:t>
      </w:r>
      <w:r w:rsidR="00881925">
        <w:rPr>
          <w:rFonts w:ascii="Times New Roman" w:eastAsia="Times New Roman" w:hAnsi="Times New Roman" w:cs="Times New Roman"/>
          <w:color w:val="111111"/>
        </w:rPr>
        <w:t xml:space="preserve"> 6-8</w:t>
      </w:r>
      <w:r w:rsidR="00F733F0">
        <w:rPr>
          <w:rFonts w:ascii="Times New Roman" w:eastAsia="Times New Roman" w:hAnsi="Times New Roman" w:cs="Times New Roman"/>
          <w:color w:val="111111"/>
        </w:rPr>
        <w:br/>
        <w:t>    </w:t>
      </w:r>
    </w:p>
    <w:p w14:paraId="74A10D58" w14:textId="77777777" w:rsidR="00B27BC2" w:rsidRPr="006263E7" w:rsidRDefault="00B27BC2" w:rsidP="00B27BC2">
      <w:pPr>
        <w:spacing w:after="0"/>
        <w:rPr>
          <w:rFonts w:ascii="Times New Roman" w:hAnsi="Times New Roman" w:cs="Times New Roman"/>
          <w:color w:val="111111"/>
        </w:rPr>
      </w:pPr>
    </w:p>
    <w:p w14:paraId="6189EC04" w14:textId="77777777" w:rsidR="000073B1" w:rsidRPr="006263E7" w:rsidRDefault="000073B1">
      <w:pPr>
        <w:rPr>
          <w:rFonts w:ascii="Times New Roman" w:hAnsi="Times New Roman" w:cs="Times New Roman"/>
          <w:color w:val="111111"/>
        </w:rPr>
      </w:pPr>
      <w:r w:rsidRPr="006263E7">
        <w:rPr>
          <w:rFonts w:ascii="Times New Roman" w:hAnsi="Times New Roman" w:cs="Times New Roman"/>
          <w:color w:val="111111"/>
        </w:rPr>
        <w:t>Qualified candidates may submit cover letter and resume to</w:t>
      </w:r>
      <w:r w:rsidR="00B27BC2" w:rsidRPr="006263E7">
        <w:rPr>
          <w:rFonts w:ascii="Times New Roman" w:hAnsi="Times New Roman" w:cs="Times New Roman"/>
          <w:color w:val="111111"/>
        </w:rPr>
        <w:t xml:space="preserve"> Dana Eggers</w:t>
      </w:r>
      <w:r w:rsidRPr="006263E7">
        <w:rPr>
          <w:rFonts w:ascii="Times New Roman" w:hAnsi="Times New Roman" w:cs="Times New Roman"/>
          <w:color w:val="111111"/>
        </w:rPr>
        <w:t>:  </w:t>
      </w:r>
      <w:hyperlink r:id="rId4" w:history="1">
        <w:r w:rsidR="00B27BC2" w:rsidRPr="006263E7">
          <w:rPr>
            <w:rStyle w:val="Hyperlink"/>
            <w:rFonts w:ascii="Times New Roman" w:hAnsi="Times New Roman" w:cs="Times New Roman"/>
          </w:rPr>
          <w:t>dana.eggers@geaugaesc.org</w:t>
        </w:r>
      </w:hyperlink>
      <w:r w:rsidR="00B27BC2" w:rsidRPr="006263E7">
        <w:rPr>
          <w:rFonts w:ascii="Times New Roman" w:hAnsi="Times New Roman" w:cs="Times New Roman"/>
          <w:color w:val="111111"/>
        </w:rPr>
        <w:t xml:space="preserve"> </w:t>
      </w:r>
    </w:p>
    <w:p w14:paraId="033049D2" w14:textId="77777777" w:rsidR="00B27BC2" w:rsidRPr="006263E7" w:rsidRDefault="00B27BC2">
      <w:pPr>
        <w:rPr>
          <w:rFonts w:ascii="Times New Roman" w:hAnsi="Times New Roman" w:cs="Times New Roman"/>
          <w:color w:val="111111"/>
          <w:sz w:val="18"/>
          <w:szCs w:val="18"/>
        </w:rPr>
      </w:pPr>
    </w:p>
    <w:p w14:paraId="6E8CB422" w14:textId="77777777" w:rsidR="00B27BC2" w:rsidRDefault="00B27BC2">
      <w:pPr>
        <w:rPr>
          <w:rFonts w:ascii="Arial" w:hAnsi="Arial" w:cs="Arial"/>
          <w:color w:val="111111"/>
          <w:sz w:val="18"/>
          <w:szCs w:val="18"/>
        </w:rPr>
      </w:pPr>
    </w:p>
    <w:sectPr w:rsidR="00B27BC2" w:rsidSect="00CE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2"/>
    <w:rsid w:val="000008D2"/>
    <w:rsid w:val="000073B1"/>
    <w:rsid w:val="000A3BB3"/>
    <w:rsid w:val="001D7A30"/>
    <w:rsid w:val="0021628A"/>
    <w:rsid w:val="002571AE"/>
    <w:rsid w:val="00276CF7"/>
    <w:rsid w:val="002F4CCF"/>
    <w:rsid w:val="0032617A"/>
    <w:rsid w:val="00350CFB"/>
    <w:rsid w:val="00464BED"/>
    <w:rsid w:val="00505CB9"/>
    <w:rsid w:val="005D1EB9"/>
    <w:rsid w:val="00625856"/>
    <w:rsid w:val="006263E7"/>
    <w:rsid w:val="00691F9E"/>
    <w:rsid w:val="00881925"/>
    <w:rsid w:val="00971460"/>
    <w:rsid w:val="00A36A92"/>
    <w:rsid w:val="00B27BC2"/>
    <w:rsid w:val="00C1419A"/>
    <w:rsid w:val="00CE7146"/>
    <w:rsid w:val="00D4585C"/>
    <w:rsid w:val="00DE4BEA"/>
    <w:rsid w:val="00EA691A"/>
    <w:rsid w:val="00EF5C03"/>
    <w:rsid w:val="00F733F0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BEDA"/>
  <w15:docId w15:val="{CF02CAF2-3EE1-4A8D-8E15-2BD99E06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5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52">
              <w:marLeft w:val="30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71211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1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03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4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eggers@geaugae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GCESC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Donna Cook</cp:lastModifiedBy>
  <cp:revision>2</cp:revision>
  <cp:lastPrinted>2016-01-22T15:50:00Z</cp:lastPrinted>
  <dcterms:created xsi:type="dcterms:W3CDTF">2018-05-16T16:17:00Z</dcterms:created>
  <dcterms:modified xsi:type="dcterms:W3CDTF">2018-05-16T16:17:00Z</dcterms:modified>
</cp:coreProperties>
</file>