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21" w:rsidRDefault="00F75A21">
      <w:bookmarkStart w:id="0" w:name="_GoBack"/>
      <w:bookmarkEnd w:id="0"/>
    </w:p>
    <w:p w:rsidR="00F75A21" w:rsidRDefault="00F75A21" w:rsidP="00F75A21">
      <w:pPr>
        <w:jc w:val="center"/>
      </w:pPr>
      <w:r>
        <w:t>School Based Prevention</w:t>
      </w:r>
    </w:p>
    <w:p w:rsidR="00F75A21" w:rsidRDefault="009B29CC" w:rsidP="00F75A21">
      <w:r>
        <w:t>Full/Part-time position</w:t>
      </w:r>
      <w:r w:rsidR="00F75A21">
        <w:t xml:space="preserve"> in a growing universal prevention initiative in Geauga County Schools. </w:t>
      </w:r>
      <w:r>
        <w:t xml:space="preserve">Position encompasses classroom instruction, small group counseling, youth leadership training, community education and work with community based collaborative groups. </w:t>
      </w:r>
    </w:p>
    <w:p w:rsidR="009B29CC" w:rsidRDefault="009B29CC" w:rsidP="00F75A21">
      <w:r>
        <w:t>The position is part of a dynamic team approach focused on a multi-pronged and innovative</w:t>
      </w:r>
      <w:r w:rsidR="003F0E18">
        <w:t xml:space="preserve"> strategy to address identified student needs. </w:t>
      </w:r>
      <w:r>
        <w:t>Candidates must have</w:t>
      </w:r>
      <w:r w:rsidR="003F0E18">
        <w:t xml:space="preserve"> or be eligible for</w:t>
      </w:r>
      <w:r>
        <w:t xml:space="preserve"> licensure in social </w:t>
      </w:r>
      <w:r w:rsidR="00F5400F">
        <w:t>work, counseling, or education and</w:t>
      </w:r>
      <w:r>
        <w:t xml:space="preserve"> some experience with youth age 10-17. </w:t>
      </w:r>
      <w:r w:rsidR="003F0E18">
        <w:t xml:space="preserve">They must also be experienced with social media and technology applications such as Instagram/Facebook, Google docs, Survey Monkey. </w:t>
      </w:r>
    </w:p>
    <w:p w:rsidR="009B29CC" w:rsidRDefault="009B29CC" w:rsidP="00F75A21">
      <w:r>
        <w:t xml:space="preserve">Superior candidates will </w:t>
      </w:r>
      <w:r w:rsidR="00F5400F">
        <w:t xml:space="preserve">have multi-disciplinary experience and </w:t>
      </w:r>
      <w:r w:rsidR="006C4414">
        <w:t xml:space="preserve">hold or be eligible for a prevention credential (Ohio Certified Prevention Specialist, OCPS). </w:t>
      </w:r>
      <w:r w:rsidR="004D4F26">
        <w:t xml:space="preserve"> </w:t>
      </w:r>
    </w:p>
    <w:p w:rsidR="003F0E18" w:rsidRDefault="003F0E18" w:rsidP="00F75A21">
      <w:r>
        <w:t xml:space="preserve">Helpful attributes include the ability to be a self-starter, excellent written and interpersonal communication skills, creative thinking /problem solving, and the ability to be have a flexible schedule.  </w:t>
      </w:r>
    </w:p>
    <w:p w:rsidR="00F52D9A" w:rsidRDefault="00F52D9A" w:rsidP="00F75A21">
      <w:r>
        <w:t>Please forward letter of interest and resume to Karen.Lackey@geaugaesc.org</w:t>
      </w:r>
    </w:p>
    <w:sectPr w:rsidR="00F52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21"/>
    <w:rsid w:val="003F0E18"/>
    <w:rsid w:val="004D4F26"/>
    <w:rsid w:val="005C02E1"/>
    <w:rsid w:val="006C4414"/>
    <w:rsid w:val="00860D09"/>
    <w:rsid w:val="008765A2"/>
    <w:rsid w:val="009B29CC"/>
    <w:rsid w:val="00AB0D34"/>
    <w:rsid w:val="00F52D9A"/>
    <w:rsid w:val="00F5400F"/>
    <w:rsid w:val="00F7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0B505-66C4-46F8-87D3-0C5B1E9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Donna Cook</cp:lastModifiedBy>
  <cp:revision>2</cp:revision>
  <dcterms:created xsi:type="dcterms:W3CDTF">2018-02-22T16:06:00Z</dcterms:created>
  <dcterms:modified xsi:type="dcterms:W3CDTF">2018-02-22T16:06:00Z</dcterms:modified>
</cp:coreProperties>
</file>